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7E1" w:rsidRPr="009217E1" w:rsidRDefault="009217E1" w:rsidP="009217E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17E1">
        <w:rPr>
          <w:rFonts w:ascii="Times New Roman" w:hAnsi="Times New Roman"/>
          <w:sz w:val="28"/>
          <w:szCs w:val="28"/>
          <w:lang w:eastAsia="ar-SA"/>
        </w:rPr>
        <w:t>Приложение</w:t>
      </w:r>
    </w:p>
    <w:p w:rsidR="009217E1" w:rsidRPr="009217E1" w:rsidRDefault="009217E1" w:rsidP="009217E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17E1">
        <w:rPr>
          <w:rFonts w:ascii="Times New Roman" w:hAnsi="Times New Roman"/>
          <w:sz w:val="28"/>
          <w:szCs w:val="28"/>
          <w:lang w:eastAsia="ar-SA"/>
        </w:rPr>
        <w:t>к решению Совета</w:t>
      </w:r>
    </w:p>
    <w:p w:rsidR="009217E1" w:rsidRPr="009217E1" w:rsidRDefault="009217E1" w:rsidP="009217E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17E1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9217E1" w:rsidRPr="009217E1" w:rsidRDefault="009217E1" w:rsidP="009217E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17E1">
        <w:rPr>
          <w:rFonts w:ascii="Times New Roman" w:hAnsi="Times New Roman"/>
          <w:sz w:val="28"/>
          <w:szCs w:val="28"/>
          <w:lang w:eastAsia="ar-SA"/>
        </w:rPr>
        <w:t>Кавказский район</w:t>
      </w:r>
    </w:p>
    <w:p w:rsidR="009217E1" w:rsidRDefault="00924CB1" w:rsidP="009217E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от 29 июня </w:t>
      </w:r>
      <w:r w:rsidR="009217E1" w:rsidRPr="009217E1">
        <w:rPr>
          <w:rFonts w:ascii="Times New Roman" w:hAnsi="Times New Roman"/>
          <w:sz w:val="28"/>
          <w:szCs w:val="28"/>
          <w:lang w:eastAsia="ar-SA"/>
        </w:rPr>
        <w:t>201</w:t>
      </w:r>
      <w:r w:rsidR="009217E1">
        <w:rPr>
          <w:rFonts w:ascii="Times New Roman" w:hAnsi="Times New Roman"/>
          <w:sz w:val="28"/>
          <w:szCs w:val="28"/>
          <w:lang w:eastAsia="ar-SA"/>
        </w:rPr>
        <w:t>6</w:t>
      </w:r>
      <w:r w:rsidR="009217E1" w:rsidRPr="009217E1">
        <w:rPr>
          <w:rFonts w:ascii="Times New Roman" w:hAnsi="Times New Roman"/>
          <w:sz w:val="28"/>
          <w:szCs w:val="28"/>
          <w:lang w:eastAsia="ar-SA"/>
        </w:rPr>
        <w:t xml:space="preserve"> года № </w:t>
      </w:r>
      <w:r>
        <w:rPr>
          <w:rFonts w:ascii="Times New Roman" w:hAnsi="Times New Roman"/>
          <w:sz w:val="28"/>
          <w:szCs w:val="28"/>
          <w:lang w:eastAsia="ar-SA"/>
        </w:rPr>
        <w:t>334</w:t>
      </w:r>
      <w:bookmarkStart w:id="0" w:name="_GoBack"/>
      <w:bookmarkEnd w:id="0"/>
    </w:p>
    <w:p w:rsidR="009217E1" w:rsidRDefault="009217E1" w:rsidP="009217E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A1B11" w:rsidRPr="009217E1" w:rsidRDefault="007A1B11" w:rsidP="009217E1">
      <w:pPr>
        <w:suppressAutoHyphens/>
        <w:spacing w:after="0" w:line="240" w:lineRule="auto"/>
        <w:ind w:left="595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217E1" w:rsidRPr="007A1B11" w:rsidRDefault="009E3930" w:rsidP="009217E1">
      <w:pPr>
        <w:spacing w:after="0" w:line="240" w:lineRule="auto"/>
        <w:jc w:val="center"/>
        <w:rPr>
          <w:rStyle w:val="FontStyle13"/>
          <w:sz w:val="28"/>
          <w:szCs w:val="28"/>
        </w:rPr>
      </w:pPr>
      <w:r w:rsidRPr="007A1B11">
        <w:rPr>
          <w:rFonts w:ascii="Times New Roman" w:hAnsi="Times New Roman"/>
          <w:b/>
          <w:bCs/>
          <w:sz w:val="28"/>
          <w:szCs w:val="28"/>
        </w:rPr>
        <w:t>Информация</w:t>
      </w:r>
      <w:r w:rsidR="009217E1" w:rsidRPr="007A1B11">
        <w:rPr>
          <w:rFonts w:ascii="Times New Roman" w:hAnsi="Times New Roman"/>
          <w:b/>
          <w:bCs/>
          <w:sz w:val="28"/>
          <w:szCs w:val="28"/>
        </w:rPr>
        <w:t xml:space="preserve"> о</w:t>
      </w:r>
      <w:r w:rsidRPr="007A1B1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A1B11">
        <w:rPr>
          <w:rStyle w:val="FontStyle13"/>
          <w:sz w:val="28"/>
          <w:szCs w:val="28"/>
        </w:rPr>
        <w:t>ходе реализации Закона Краснодарского края</w:t>
      </w:r>
    </w:p>
    <w:p w:rsidR="009E3930" w:rsidRPr="007A1B11" w:rsidRDefault="009217E1" w:rsidP="009217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1B11">
        <w:rPr>
          <w:rStyle w:val="FontStyle13"/>
          <w:sz w:val="28"/>
          <w:szCs w:val="28"/>
        </w:rPr>
        <w:t>от 28 июня 2007 года № 1267–</w:t>
      </w:r>
      <w:r w:rsidR="009E3930" w:rsidRPr="007A1B11">
        <w:rPr>
          <w:rStyle w:val="FontStyle13"/>
          <w:sz w:val="28"/>
          <w:szCs w:val="28"/>
        </w:rPr>
        <w:t>КЗ</w:t>
      </w:r>
      <w:r w:rsidRPr="007A1B11">
        <w:rPr>
          <w:rStyle w:val="FontStyle13"/>
          <w:sz w:val="28"/>
          <w:szCs w:val="28"/>
        </w:rPr>
        <w:t xml:space="preserve"> </w:t>
      </w:r>
      <w:r w:rsidR="009E3930" w:rsidRPr="007A1B11">
        <w:rPr>
          <w:rStyle w:val="FontStyle13"/>
          <w:sz w:val="28"/>
          <w:szCs w:val="28"/>
        </w:rPr>
        <w:t xml:space="preserve"> «Об участии граждан в охране общественного порядка в Краснодарском крае» на территории </w:t>
      </w:r>
      <w:r w:rsidR="009E3930" w:rsidRPr="007A1B11">
        <w:rPr>
          <w:rFonts w:ascii="Times New Roman" w:hAnsi="Times New Roman"/>
          <w:b/>
          <w:sz w:val="28"/>
          <w:szCs w:val="28"/>
        </w:rPr>
        <w:t>муниципального образования Кавказский район</w:t>
      </w:r>
    </w:p>
    <w:p w:rsidR="009E3930" w:rsidRPr="00A63A0E" w:rsidRDefault="009E3930" w:rsidP="009E3930">
      <w:pPr>
        <w:pStyle w:val="1"/>
        <w:jc w:val="center"/>
        <w:rPr>
          <w:bCs/>
          <w:szCs w:val="28"/>
        </w:rPr>
      </w:pPr>
    </w:p>
    <w:p w:rsidR="009E3930" w:rsidRPr="00A63A0E" w:rsidRDefault="009E3930" w:rsidP="009217E1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>В целях реализации Закона Краснодарского края от 28</w:t>
      </w:r>
      <w:r w:rsidR="009217E1">
        <w:rPr>
          <w:rFonts w:ascii="Times New Roman" w:hAnsi="Times New Roman"/>
          <w:sz w:val="28"/>
          <w:szCs w:val="28"/>
        </w:rPr>
        <w:t xml:space="preserve"> июня </w:t>
      </w:r>
      <w:r w:rsidRPr="00A63A0E">
        <w:rPr>
          <w:rFonts w:ascii="Times New Roman" w:hAnsi="Times New Roman"/>
          <w:sz w:val="28"/>
          <w:szCs w:val="28"/>
        </w:rPr>
        <w:t>2007 года №</w:t>
      </w:r>
      <w:r w:rsidR="009217E1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1267</w:t>
      </w:r>
      <w:r w:rsidR="009217E1">
        <w:rPr>
          <w:rFonts w:ascii="Times New Roman" w:hAnsi="Times New Roman"/>
          <w:sz w:val="28"/>
          <w:szCs w:val="28"/>
        </w:rPr>
        <w:t>-</w:t>
      </w:r>
      <w:r w:rsidRPr="00A63A0E">
        <w:rPr>
          <w:rFonts w:ascii="Times New Roman" w:hAnsi="Times New Roman"/>
          <w:sz w:val="28"/>
          <w:szCs w:val="28"/>
        </w:rPr>
        <w:t xml:space="preserve">КЗ «Об участии граждан в охране общественного порядка в Краснодарском крае» и укрепления правопорядка на территории Кавказского района администрацией принимаются меры направленные на укрепление правопорядка, привлечению к охране общественного порядка общественных формирований правоохранительной направленности.  </w:t>
      </w:r>
    </w:p>
    <w:p w:rsidR="009E3930" w:rsidRPr="00A63A0E" w:rsidRDefault="009E3930" w:rsidP="009217E1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На территории Кавказского района в городском и 8 сельских поселениях </w:t>
      </w:r>
      <w:r w:rsidR="009217E1">
        <w:rPr>
          <w:rFonts w:ascii="Times New Roman" w:hAnsi="Times New Roman"/>
          <w:sz w:val="28"/>
          <w:szCs w:val="28"/>
        </w:rPr>
        <w:t xml:space="preserve">созданы народные дружины общей </w:t>
      </w:r>
      <w:r w:rsidRPr="00A63A0E">
        <w:rPr>
          <w:rFonts w:ascii="Times New Roman" w:hAnsi="Times New Roman"/>
          <w:sz w:val="28"/>
          <w:szCs w:val="28"/>
        </w:rPr>
        <w:t xml:space="preserve">численностью </w:t>
      </w:r>
      <w:r>
        <w:rPr>
          <w:rFonts w:ascii="Times New Roman" w:hAnsi="Times New Roman"/>
          <w:sz w:val="28"/>
          <w:szCs w:val="28"/>
        </w:rPr>
        <w:t>108</w:t>
      </w:r>
      <w:r w:rsidRPr="00A63A0E">
        <w:rPr>
          <w:rFonts w:ascii="Times New Roman" w:hAnsi="Times New Roman"/>
          <w:sz w:val="28"/>
          <w:szCs w:val="28"/>
        </w:rPr>
        <w:t xml:space="preserve"> человек, из числа работников предприятий всех форм собственности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A63A0E">
        <w:rPr>
          <w:rFonts w:ascii="Times New Roman" w:hAnsi="Times New Roman"/>
          <w:sz w:val="28"/>
          <w:szCs w:val="28"/>
        </w:rPr>
        <w:t xml:space="preserve"> соответствии с Федеральным законом Российской Федерации от 2 апреля </w:t>
      </w:r>
      <w:smartTag w:uri="urn:schemas-microsoft-com:office:smarttags" w:element="metricconverter">
        <w:smartTagPr>
          <w:attr w:name="ProductID" w:val="2014 г"/>
        </w:smartTagPr>
        <w:r w:rsidRPr="00A63A0E">
          <w:rPr>
            <w:rFonts w:ascii="Times New Roman" w:hAnsi="Times New Roman"/>
            <w:sz w:val="28"/>
            <w:szCs w:val="28"/>
          </w:rPr>
          <w:t>2014 г</w:t>
        </w:r>
        <w:r w:rsidR="009217E1">
          <w:rPr>
            <w:rFonts w:ascii="Times New Roman" w:hAnsi="Times New Roman"/>
            <w:sz w:val="28"/>
            <w:szCs w:val="28"/>
          </w:rPr>
          <w:t>ода</w:t>
        </w:r>
      </w:smartTag>
      <w:r w:rsidRPr="00A63A0E">
        <w:rPr>
          <w:rFonts w:ascii="Times New Roman" w:hAnsi="Times New Roman"/>
          <w:sz w:val="28"/>
          <w:szCs w:val="28"/>
        </w:rPr>
        <w:t xml:space="preserve"> № 44-ФЗ «Об участии граждан в охране общественного порядка»</w:t>
      </w:r>
      <w:r>
        <w:rPr>
          <w:rFonts w:ascii="Times New Roman" w:hAnsi="Times New Roman"/>
          <w:sz w:val="28"/>
          <w:szCs w:val="28"/>
        </w:rPr>
        <w:t>. В</w:t>
      </w:r>
      <w:r w:rsidRPr="00A63A0E">
        <w:rPr>
          <w:rFonts w:ascii="Times New Roman" w:hAnsi="Times New Roman"/>
          <w:sz w:val="28"/>
          <w:szCs w:val="28"/>
        </w:rPr>
        <w:t xml:space="preserve">се созданные на территории района народные дружины внесены в региональный реестр. </w:t>
      </w:r>
      <w:r w:rsidR="007A1B11">
        <w:rPr>
          <w:rFonts w:ascii="Times New Roman" w:hAnsi="Times New Roman"/>
          <w:sz w:val="28"/>
          <w:szCs w:val="28"/>
        </w:rPr>
        <w:t xml:space="preserve">                </w:t>
      </w:r>
      <w:r w:rsidRPr="00A63A0E">
        <w:rPr>
          <w:rFonts w:ascii="Times New Roman" w:hAnsi="Times New Roman"/>
          <w:sz w:val="28"/>
          <w:szCs w:val="28"/>
        </w:rPr>
        <w:t>За 5 месяцев 201</w:t>
      </w:r>
      <w:r>
        <w:rPr>
          <w:rFonts w:ascii="Times New Roman" w:hAnsi="Times New Roman"/>
          <w:sz w:val="28"/>
          <w:szCs w:val="28"/>
        </w:rPr>
        <w:t>6</w:t>
      </w:r>
      <w:r w:rsidRPr="00A63A0E">
        <w:rPr>
          <w:rFonts w:ascii="Times New Roman" w:hAnsi="Times New Roman"/>
          <w:sz w:val="28"/>
          <w:szCs w:val="28"/>
        </w:rPr>
        <w:t xml:space="preserve"> года ими совместно с сотрудниками полиции выявлено </w:t>
      </w:r>
      <w:r>
        <w:rPr>
          <w:rFonts w:ascii="Times New Roman" w:hAnsi="Times New Roman"/>
          <w:sz w:val="28"/>
          <w:szCs w:val="28"/>
        </w:rPr>
        <w:t>77</w:t>
      </w:r>
      <w:r w:rsidRPr="00A63A0E">
        <w:rPr>
          <w:rFonts w:ascii="Times New Roman" w:hAnsi="Times New Roman"/>
          <w:sz w:val="28"/>
          <w:szCs w:val="28"/>
        </w:rPr>
        <w:t xml:space="preserve"> административных правонарушений.</w:t>
      </w:r>
    </w:p>
    <w:p w:rsidR="009E3930" w:rsidRPr="00A63A0E" w:rsidRDefault="009E3930" w:rsidP="009217E1">
      <w:pPr>
        <w:tabs>
          <w:tab w:val="num" w:pos="0"/>
        </w:tabs>
        <w:spacing w:after="0" w:line="20" w:lineRule="atLeast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>К охране общественного порядка на территории района привлекается казачья дружина</w:t>
      </w:r>
      <w:r>
        <w:rPr>
          <w:rFonts w:ascii="Times New Roman" w:hAnsi="Times New Roman"/>
          <w:sz w:val="28"/>
          <w:szCs w:val="28"/>
        </w:rPr>
        <w:t xml:space="preserve"> на постоянной основе в количестве 26</w:t>
      </w:r>
      <w:r w:rsidRPr="00A63A0E">
        <w:rPr>
          <w:rFonts w:ascii="Times New Roman" w:hAnsi="Times New Roman"/>
          <w:sz w:val="28"/>
          <w:szCs w:val="28"/>
        </w:rPr>
        <w:t xml:space="preserve"> казаков</w:t>
      </w:r>
      <w:r>
        <w:rPr>
          <w:rFonts w:ascii="Times New Roman" w:hAnsi="Times New Roman"/>
          <w:sz w:val="28"/>
          <w:szCs w:val="28"/>
        </w:rPr>
        <w:t>.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bCs/>
          <w:sz w:val="28"/>
          <w:szCs w:val="28"/>
        </w:rPr>
        <w:t xml:space="preserve">За </w:t>
      </w:r>
      <w:r w:rsidR="007A1B11"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 w:rsidRPr="00A63A0E">
        <w:rPr>
          <w:rFonts w:ascii="Times New Roman" w:hAnsi="Times New Roman"/>
          <w:bCs/>
          <w:sz w:val="28"/>
          <w:szCs w:val="28"/>
        </w:rPr>
        <w:t>5 месяцев 201</w:t>
      </w:r>
      <w:r>
        <w:rPr>
          <w:rFonts w:ascii="Times New Roman" w:hAnsi="Times New Roman"/>
          <w:bCs/>
          <w:sz w:val="28"/>
          <w:szCs w:val="28"/>
        </w:rPr>
        <w:t>6</w:t>
      </w:r>
      <w:r w:rsidRPr="00A63A0E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Fonts w:ascii="Times New Roman" w:hAnsi="Times New Roman"/>
          <w:bCs/>
          <w:sz w:val="28"/>
          <w:szCs w:val="28"/>
        </w:rPr>
        <w:t xml:space="preserve"> ими</w:t>
      </w:r>
      <w:r w:rsidRPr="00A63A0E">
        <w:rPr>
          <w:rFonts w:ascii="Times New Roman" w:hAnsi="Times New Roman"/>
          <w:bCs/>
          <w:sz w:val="28"/>
          <w:szCs w:val="28"/>
        </w:rPr>
        <w:t xml:space="preserve"> совместно с</w:t>
      </w:r>
      <w:r w:rsidR="007A1B11">
        <w:rPr>
          <w:rFonts w:ascii="Times New Roman" w:hAnsi="Times New Roman"/>
          <w:bCs/>
          <w:sz w:val="28"/>
          <w:szCs w:val="28"/>
        </w:rPr>
        <w:t xml:space="preserve"> сотрудниками полиции выявлено </w:t>
      </w:r>
      <w:r>
        <w:rPr>
          <w:rFonts w:ascii="Times New Roman" w:hAnsi="Times New Roman"/>
          <w:bCs/>
          <w:sz w:val="28"/>
          <w:szCs w:val="28"/>
        </w:rPr>
        <w:t>519</w:t>
      </w:r>
      <w:r w:rsidRPr="00A63A0E">
        <w:rPr>
          <w:rFonts w:ascii="Times New Roman" w:hAnsi="Times New Roman"/>
          <w:bCs/>
          <w:sz w:val="28"/>
          <w:szCs w:val="28"/>
        </w:rPr>
        <w:t xml:space="preserve"> административных правонарушений</w:t>
      </w:r>
      <w:r w:rsidR="007A1B11">
        <w:rPr>
          <w:rFonts w:ascii="Times New Roman" w:hAnsi="Times New Roman"/>
          <w:bCs/>
          <w:sz w:val="28"/>
          <w:szCs w:val="28"/>
        </w:rPr>
        <w:t xml:space="preserve">, из которых </w:t>
      </w:r>
      <w:r>
        <w:rPr>
          <w:rFonts w:ascii="Times New Roman" w:hAnsi="Times New Roman"/>
          <w:bCs/>
          <w:sz w:val="28"/>
          <w:szCs w:val="28"/>
        </w:rPr>
        <w:t>52</w:t>
      </w:r>
      <w:r w:rsidRPr="00A63A0E">
        <w:rPr>
          <w:rFonts w:ascii="Times New Roman" w:hAnsi="Times New Roman"/>
          <w:bCs/>
          <w:sz w:val="28"/>
          <w:szCs w:val="28"/>
        </w:rPr>
        <w:t xml:space="preserve"> - за мелкое хулиганство, </w:t>
      </w:r>
      <w:r>
        <w:rPr>
          <w:rFonts w:ascii="Times New Roman" w:hAnsi="Times New Roman"/>
          <w:bCs/>
          <w:sz w:val="28"/>
          <w:szCs w:val="28"/>
        </w:rPr>
        <w:t>396</w:t>
      </w:r>
      <w:r w:rsidRPr="00A63A0E">
        <w:rPr>
          <w:rFonts w:ascii="Times New Roman" w:hAnsi="Times New Roman"/>
          <w:bCs/>
          <w:sz w:val="28"/>
          <w:szCs w:val="28"/>
        </w:rPr>
        <w:t xml:space="preserve"> - за нарушения антиалкогольного законодательства</w:t>
      </w:r>
      <w:r>
        <w:rPr>
          <w:rFonts w:ascii="Times New Roman" w:hAnsi="Times New Roman"/>
          <w:bCs/>
          <w:sz w:val="28"/>
          <w:szCs w:val="28"/>
        </w:rPr>
        <w:t>, 71 - за другие правонарушения, 3 преступления и задержано 3 лица находящихся в розыске.</w:t>
      </w:r>
      <w:r w:rsidRPr="00A63A0E">
        <w:rPr>
          <w:rFonts w:ascii="Times New Roman" w:hAnsi="Times New Roman"/>
          <w:bCs/>
          <w:sz w:val="28"/>
          <w:szCs w:val="28"/>
        </w:rPr>
        <w:t xml:space="preserve"> </w:t>
      </w:r>
    </w:p>
    <w:p w:rsidR="009E3930" w:rsidRPr="00A63A0E" w:rsidRDefault="009E3930" w:rsidP="009217E1">
      <w:pPr>
        <w:tabs>
          <w:tab w:val="num" w:pos="0"/>
        </w:tabs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работы народных дружин</w:t>
      </w:r>
      <w:r w:rsidRPr="00A63A0E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6</w:t>
      </w:r>
      <w:r w:rsidRPr="00A63A0E">
        <w:rPr>
          <w:rFonts w:ascii="Times New Roman" w:hAnsi="Times New Roman"/>
          <w:sz w:val="28"/>
          <w:szCs w:val="28"/>
        </w:rPr>
        <w:t xml:space="preserve"> год заключены договора между отделом МВД</w:t>
      </w:r>
      <w:r>
        <w:rPr>
          <w:rFonts w:ascii="Times New Roman" w:hAnsi="Times New Roman"/>
          <w:sz w:val="28"/>
          <w:szCs w:val="28"/>
        </w:rPr>
        <w:t xml:space="preserve"> России по Кавказскому району</w:t>
      </w:r>
      <w:r w:rsidR="007A1B11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народными дружинами, </w:t>
      </w:r>
      <w:r w:rsidRPr="00A63A0E">
        <w:rPr>
          <w:rFonts w:ascii="Times New Roman" w:hAnsi="Times New Roman"/>
          <w:sz w:val="28"/>
          <w:szCs w:val="28"/>
        </w:rPr>
        <w:t xml:space="preserve"> определены маршруты патрулирования, выделяется автотранспорт, осуществляется контроль за их работой. </w:t>
      </w:r>
      <w:r>
        <w:rPr>
          <w:rFonts w:ascii="Times New Roman" w:hAnsi="Times New Roman"/>
          <w:sz w:val="28"/>
          <w:szCs w:val="28"/>
        </w:rPr>
        <w:t>Ежемесячно</w:t>
      </w:r>
      <w:r w:rsidRPr="00A63A0E">
        <w:rPr>
          <w:rFonts w:ascii="Times New Roman" w:hAnsi="Times New Roman"/>
          <w:sz w:val="28"/>
          <w:szCs w:val="28"/>
        </w:rPr>
        <w:t xml:space="preserve"> муниципальным штабом по взаимодействию в области организации участия граждан в охране общественного порядка и профилактики правонарушений </w:t>
      </w:r>
      <w:r>
        <w:rPr>
          <w:rFonts w:ascii="Times New Roman" w:hAnsi="Times New Roman"/>
          <w:sz w:val="28"/>
          <w:szCs w:val="28"/>
        </w:rPr>
        <w:t xml:space="preserve"> на заседаниях штаба</w:t>
      </w:r>
      <w:r w:rsidR="007A1B11">
        <w:rPr>
          <w:rFonts w:ascii="Times New Roman" w:hAnsi="Times New Roman"/>
          <w:sz w:val="28"/>
          <w:szCs w:val="28"/>
        </w:rPr>
        <w:t xml:space="preserve">  подводятся итоги </w:t>
      </w:r>
      <w:r w:rsidRPr="00A63A0E">
        <w:rPr>
          <w:rFonts w:ascii="Times New Roman" w:hAnsi="Times New Roman"/>
          <w:sz w:val="28"/>
          <w:szCs w:val="28"/>
        </w:rPr>
        <w:t>работы по обеспечению правопорядка с выработкой мер направленных на её улучшение.</w:t>
      </w:r>
    </w:p>
    <w:p w:rsidR="009E3930" w:rsidRDefault="009E3930" w:rsidP="009217E1">
      <w:pPr>
        <w:tabs>
          <w:tab w:val="num" w:pos="0"/>
        </w:tabs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числа учащихся СУЗов</w:t>
      </w:r>
      <w:r w:rsidRPr="00C80F06">
        <w:rPr>
          <w:rFonts w:ascii="Times New Roman" w:hAnsi="Times New Roman"/>
          <w:sz w:val="28"/>
          <w:szCs w:val="28"/>
        </w:rPr>
        <w:t xml:space="preserve"> создана мол</w:t>
      </w:r>
      <w:r>
        <w:rPr>
          <w:rFonts w:ascii="Times New Roman" w:hAnsi="Times New Roman"/>
          <w:sz w:val="28"/>
          <w:szCs w:val="28"/>
        </w:rPr>
        <w:t>одежная дружина в</w:t>
      </w:r>
      <w:r w:rsidR="007A1B11">
        <w:rPr>
          <w:rFonts w:ascii="Times New Roman" w:hAnsi="Times New Roman"/>
          <w:sz w:val="28"/>
          <w:szCs w:val="28"/>
        </w:rPr>
        <w:t xml:space="preserve"> количестве 48 человек, которая</w:t>
      </w:r>
      <w:r w:rsidRPr="00C80F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участвует в мероприятиях</w:t>
      </w:r>
      <w:r w:rsidRPr="00C80F06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выявлению </w:t>
      </w:r>
      <w:r w:rsidRPr="00C80F06">
        <w:rPr>
          <w:rFonts w:ascii="Times New Roman" w:hAnsi="Times New Roman"/>
          <w:sz w:val="28"/>
          <w:szCs w:val="28"/>
        </w:rPr>
        <w:t>факт</w:t>
      </w:r>
      <w:r>
        <w:rPr>
          <w:rFonts w:ascii="Times New Roman" w:hAnsi="Times New Roman"/>
          <w:sz w:val="28"/>
          <w:szCs w:val="28"/>
        </w:rPr>
        <w:t>ов</w:t>
      </w:r>
      <w:r w:rsidRPr="00C80F06">
        <w:rPr>
          <w:rFonts w:ascii="Times New Roman" w:hAnsi="Times New Roman"/>
          <w:sz w:val="28"/>
          <w:szCs w:val="28"/>
        </w:rPr>
        <w:t xml:space="preserve"> продажи алкогольной и табачной продукции несовершеннолетним на территории района. </w:t>
      </w:r>
    </w:p>
    <w:p w:rsidR="009E3930" w:rsidRPr="00A63A0E" w:rsidRDefault="009E3930" w:rsidP="009217E1">
      <w:pPr>
        <w:tabs>
          <w:tab w:val="num" w:pos="0"/>
        </w:tabs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lastRenderedPageBreak/>
        <w:t>В целях улучшения оперативной обстановки  в рамках муниципального штаба проведено совместное совещание в ходе которого  рассмотрен вопрос  по организации взаимодействия отдела МВД России по Кавказскому району с муниципальным образованием по профилактике правонарушений.</w:t>
      </w:r>
    </w:p>
    <w:p w:rsidR="009E3930" w:rsidRPr="00A63A0E" w:rsidRDefault="009E3930" w:rsidP="009217E1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>Еженедельно на совещании при главе муниципального образования, заслушивается начальник отдела МВД России по Кавк</w:t>
      </w:r>
      <w:r w:rsidR="007A1B11">
        <w:rPr>
          <w:rFonts w:ascii="Times New Roman" w:hAnsi="Times New Roman"/>
          <w:sz w:val="28"/>
          <w:szCs w:val="28"/>
        </w:rPr>
        <w:t xml:space="preserve">азскому району или заместитель </w:t>
      </w:r>
      <w:r w:rsidRPr="00A63A0E">
        <w:rPr>
          <w:rFonts w:ascii="Times New Roman" w:hAnsi="Times New Roman"/>
          <w:sz w:val="28"/>
          <w:szCs w:val="28"/>
        </w:rPr>
        <w:t>о состоянии оперативной обстановки на территории района.</w:t>
      </w:r>
    </w:p>
    <w:p w:rsidR="009E3930" w:rsidRDefault="009E3930" w:rsidP="009217E1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Сотрудниками отдела по </w:t>
      </w:r>
      <w:r>
        <w:rPr>
          <w:rFonts w:ascii="Times New Roman" w:hAnsi="Times New Roman"/>
          <w:sz w:val="28"/>
          <w:szCs w:val="28"/>
        </w:rPr>
        <w:t>делам</w:t>
      </w:r>
      <w:r w:rsidRPr="00A63A0E">
        <w:rPr>
          <w:rFonts w:ascii="Times New Roman" w:hAnsi="Times New Roman"/>
          <w:sz w:val="28"/>
          <w:szCs w:val="28"/>
        </w:rPr>
        <w:t xml:space="preserve"> казачеств</w:t>
      </w:r>
      <w:r>
        <w:rPr>
          <w:rFonts w:ascii="Times New Roman" w:hAnsi="Times New Roman"/>
          <w:sz w:val="28"/>
          <w:szCs w:val="28"/>
        </w:rPr>
        <w:t>а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военным вопросам </w:t>
      </w:r>
      <w:r w:rsidRPr="00A63A0E">
        <w:rPr>
          <w:rFonts w:ascii="Times New Roman" w:hAnsi="Times New Roman"/>
          <w:sz w:val="28"/>
          <w:szCs w:val="28"/>
        </w:rPr>
        <w:t xml:space="preserve">ежеквартально проводятся проверки деятельности </w:t>
      </w:r>
      <w:r>
        <w:rPr>
          <w:rFonts w:ascii="Times New Roman" w:hAnsi="Times New Roman"/>
          <w:sz w:val="28"/>
          <w:szCs w:val="28"/>
        </w:rPr>
        <w:t>народных дружин</w:t>
      </w:r>
      <w:r w:rsidRPr="00A63A0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ежемесячно проводится анализ результатов проделанной работы. 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A63A0E">
        <w:rPr>
          <w:rFonts w:ascii="Times New Roman" w:hAnsi="Times New Roman"/>
          <w:sz w:val="28"/>
          <w:szCs w:val="28"/>
        </w:rPr>
        <w:t xml:space="preserve"> выработкой рекомендаций по улучшению работы.</w:t>
      </w:r>
    </w:p>
    <w:p w:rsidR="009E3930" w:rsidRPr="00A63A0E" w:rsidRDefault="009E3930" w:rsidP="009217E1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апреле 2016 года пересмотрен состав народных дружин, в работу которых внесены коррективы. </w:t>
      </w:r>
    </w:p>
    <w:p w:rsidR="009E3930" w:rsidRPr="00A63A0E" w:rsidRDefault="009E3930" w:rsidP="009217E1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Проведено 5 заседаний постоянно действующего совещания по обеспечению правопорядка и общественной безопасности.     </w:t>
      </w:r>
    </w:p>
    <w:p w:rsidR="009E3930" w:rsidRPr="00A63A0E" w:rsidRDefault="009E3930" w:rsidP="009217E1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>Продолжается работа по вне</w:t>
      </w:r>
      <w:r w:rsidR="007A1B11">
        <w:rPr>
          <w:rFonts w:ascii="Times New Roman" w:hAnsi="Times New Roman"/>
          <w:sz w:val="28"/>
          <w:szCs w:val="28"/>
        </w:rPr>
        <w:t xml:space="preserve">дрению АПК «Безопасный город». </w:t>
      </w:r>
      <w:r w:rsidRPr="00A63A0E">
        <w:rPr>
          <w:rFonts w:ascii="Times New Roman" w:hAnsi="Times New Roman"/>
          <w:sz w:val="28"/>
          <w:szCs w:val="28"/>
        </w:rPr>
        <w:t xml:space="preserve">На территории Кропоткинского городского поселения установлены </w:t>
      </w:r>
      <w:r>
        <w:rPr>
          <w:rFonts w:ascii="Times New Roman" w:hAnsi="Times New Roman"/>
          <w:sz w:val="28"/>
          <w:szCs w:val="28"/>
        </w:rPr>
        <w:t>47</w:t>
      </w:r>
      <w:r w:rsidRPr="00A63A0E">
        <w:rPr>
          <w:rFonts w:ascii="Times New Roman" w:hAnsi="Times New Roman"/>
          <w:sz w:val="28"/>
          <w:szCs w:val="28"/>
        </w:rPr>
        <w:t xml:space="preserve"> камер видеонаблюдения</w:t>
      </w:r>
      <w:r>
        <w:rPr>
          <w:rFonts w:ascii="Times New Roman" w:hAnsi="Times New Roman"/>
          <w:sz w:val="28"/>
          <w:szCs w:val="28"/>
        </w:rPr>
        <w:t>,</w:t>
      </w:r>
      <w:r w:rsidRPr="00A63A0E">
        <w:rPr>
          <w:rFonts w:ascii="Times New Roman" w:hAnsi="Times New Roman"/>
          <w:sz w:val="28"/>
          <w:szCs w:val="28"/>
        </w:rPr>
        <w:t xml:space="preserve"> задействованные в охране общественного правопорядка, которые выведены на </w:t>
      </w:r>
      <w:r w:rsidR="007A1B11" w:rsidRPr="00A63A0E">
        <w:rPr>
          <w:rFonts w:ascii="Times New Roman" w:hAnsi="Times New Roman"/>
          <w:sz w:val="28"/>
          <w:szCs w:val="28"/>
        </w:rPr>
        <w:t>Ситуационный</w:t>
      </w:r>
      <w:r w:rsidRPr="00A63A0E">
        <w:rPr>
          <w:rFonts w:ascii="Times New Roman" w:hAnsi="Times New Roman"/>
          <w:sz w:val="28"/>
          <w:szCs w:val="28"/>
        </w:rPr>
        <w:t xml:space="preserve"> центр. </w:t>
      </w:r>
    </w:p>
    <w:p w:rsidR="009E3930" w:rsidRDefault="009E3930" w:rsidP="009217E1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2016 год согласно </w:t>
      </w:r>
      <w:r w:rsidRPr="00A63A0E">
        <w:rPr>
          <w:rFonts w:ascii="Times New Roman" w:hAnsi="Times New Roman"/>
          <w:sz w:val="28"/>
          <w:szCs w:val="28"/>
        </w:rPr>
        <w:t xml:space="preserve">подпрограммы: «Профилактика правонарушений и охрана общественного порядка на территории муниципального образования Кавказский район» </w:t>
      </w:r>
      <w:r>
        <w:rPr>
          <w:rFonts w:ascii="Times New Roman" w:hAnsi="Times New Roman"/>
          <w:sz w:val="28"/>
          <w:szCs w:val="28"/>
        </w:rPr>
        <w:t>выделено 35 тыс. рублей на поощрение членов народных дружин за активное участие в охране общественного порядка, а  на поощрение казачьей дружины по подпрограмме</w:t>
      </w:r>
      <w:r w:rsidRPr="00A63A0E">
        <w:rPr>
          <w:rFonts w:ascii="Times New Roman" w:hAnsi="Times New Roman"/>
          <w:sz w:val="28"/>
          <w:szCs w:val="28"/>
        </w:rPr>
        <w:t xml:space="preserve">  «Развитие и поддержка казачества на территории муниципального образования Кавказский район»</w:t>
      </w:r>
      <w:r>
        <w:rPr>
          <w:rFonts w:ascii="Times New Roman" w:hAnsi="Times New Roman"/>
          <w:sz w:val="28"/>
          <w:szCs w:val="28"/>
        </w:rPr>
        <w:t xml:space="preserve"> выделено 35 тыс. рублей и 25 тыс. рублей на ГСМ.</w:t>
      </w:r>
    </w:p>
    <w:p w:rsidR="009E3930" w:rsidRPr="00A63A0E" w:rsidRDefault="009E3930" w:rsidP="009217E1">
      <w:pPr>
        <w:spacing w:after="0" w:line="2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bCs/>
          <w:sz w:val="28"/>
          <w:szCs w:val="28"/>
        </w:rPr>
        <w:t>В</w:t>
      </w:r>
      <w:r w:rsidRPr="00A63A0E">
        <w:rPr>
          <w:rFonts w:ascii="Times New Roman" w:hAnsi="Times New Roman"/>
          <w:sz w:val="28"/>
          <w:szCs w:val="28"/>
        </w:rPr>
        <w:t xml:space="preserve"> целях укрепления правопорядка, и усиления борьбы с преступностью на 2015 год утверждены муниципальные подпрограммы: «Профилактика правонарушений и охрана общественного порядка на территории муниципального образования Кавказский район» с объемом финансирования  200 тыс. рублей и «Развитие и поддержка казачества на территории муниципального образования Кавказский район» и  с объемом финансирования 250 тыс. рублей</w:t>
      </w:r>
      <w:r>
        <w:rPr>
          <w:rFonts w:ascii="Times New Roman" w:hAnsi="Times New Roman"/>
          <w:sz w:val="28"/>
          <w:szCs w:val="28"/>
        </w:rPr>
        <w:t>,</w:t>
      </w:r>
      <w:r w:rsidRPr="00A63A0E">
        <w:rPr>
          <w:rFonts w:ascii="Times New Roman" w:hAnsi="Times New Roman"/>
          <w:sz w:val="28"/>
          <w:szCs w:val="28"/>
        </w:rPr>
        <w:t xml:space="preserve"> в которых предусмотрены меры направленные на поддержку членов народных дружин и казаков дружинников.</w:t>
      </w:r>
    </w:p>
    <w:p w:rsidR="009E3930" w:rsidRPr="00A63A0E" w:rsidRDefault="009E3930" w:rsidP="007A1B1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К этой работе привлечены СМИ, в том числе МТРК «Кропоткин», муниципальная газета «Огни Кубани», официальный сайт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A63A0E">
        <w:rPr>
          <w:rFonts w:ascii="Times New Roman" w:hAnsi="Times New Roman"/>
          <w:sz w:val="28"/>
          <w:szCs w:val="28"/>
        </w:rPr>
        <w:t xml:space="preserve">района, которые  еженедельно информируют жителей района о проводимой работе направленной на профилактику преступлений и правонарушений на территории района.                    </w:t>
      </w:r>
    </w:p>
    <w:p w:rsidR="009E3930" w:rsidRPr="00A63A0E" w:rsidRDefault="009E3930" w:rsidP="007A1B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9E3930" w:rsidRPr="00A63A0E" w:rsidRDefault="009E3930" w:rsidP="007A1B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9E3930" w:rsidRDefault="009E3930" w:rsidP="007A1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9E3930" w:rsidRDefault="009E3930" w:rsidP="007A1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A63A0E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A63A0E">
        <w:rPr>
          <w:rFonts w:ascii="Times New Roman" w:hAnsi="Times New Roman"/>
          <w:sz w:val="28"/>
          <w:szCs w:val="28"/>
        </w:rPr>
        <w:t>бразования</w:t>
      </w:r>
    </w:p>
    <w:p w:rsidR="009E3930" w:rsidRPr="00A63A0E" w:rsidRDefault="009E3930" w:rsidP="007A1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Кавказский район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63A0E">
        <w:rPr>
          <w:rFonts w:ascii="Times New Roman" w:hAnsi="Times New Roman"/>
          <w:sz w:val="28"/>
          <w:szCs w:val="28"/>
        </w:rPr>
        <w:t xml:space="preserve">                  </w:t>
      </w:r>
      <w:r w:rsidR="00F85BA5">
        <w:rPr>
          <w:rFonts w:ascii="Times New Roman" w:hAnsi="Times New Roman"/>
          <w:sz w:val="28"/>
          <w:szCs w:val="28"/>
        </w:rPr>
        <w:t xml:space="preserve">  </w:t>
      </w:r>
      <w:r w:rsidRPr="00A63A0E">
        <w:rPr>
          <w:rFonts w:ascii="Times New Roman" w:hAnsi="Times New Roman"/>
          <w:sz w:val="28"/>
          <w:szCs w:val="28"/>
        </w:rPr>
        <w:t>О.М.</w:t>
      </w:r>
      <w:r w:rsidR="00F85BA5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Ляхов</w:t>
      </w:r>
    </w:p>
    <w:p w:rsidR="007D2662" w:rsidRDefault="00924CB1" w:rsidP="007A1B11">
      <w:pPr>
        <w:spacing w:line="240" w:lineRule="auto"/>
      </w:pPr>
    </w:p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0D3"/>
    <w:rsid w:val="004670D3"/>
    <w:rsid w:val="007A1B11"/>
    <w:rsid w:val="007B5160"/>
    <w:rsid w:val="009217E1"/>
    <w:rsid w:val="00924CB1"/>
    <w:rsid w:val="00962F92"/>
    <w:rsid w:val="009E3930"/>
    <w:rsid w:val="00D323C1"/>
    <w:rsid w:val="00F8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3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E3930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9E3930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9E39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3">
    <w:name w:val="Font Style13"/>
    <w:basedOn w:val="a0"/>
    <w:rsid w:val="009E3930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3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E3930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9E3930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9E39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3">
    <w:name w:val="Font Style13"/>
    <w:basedOn w:val="a0"/>
    <w:rsid w:val="009E3930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dcterms:created xsi:type="dcterms:W3CDTF">2016-06-10T06:15:00Z</dcterms:created>
  <dcterms:modified xsi:type="dcterms:W3CDTF">2016-06-30T05:16:00Z</dcterms:modified>
</cp:coreProperties>
</file>